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14" w:rsidRPr="00935F90" w:rsidRDefault="00EF5F1E" w:rsidP="005833EF">
      <w:pPr>
        <w:rPr>
          <w:rFonts w:ascii="Times New Roman" w:eastAsia="標楷體" w:hAnsi="Times New Roman" w:cs="Times New Roman"/>
        </w:rPr>
      </w:pPr>
      <w:r w:rsidRPr="00935F90">
        <w:rPr>
          <w:rFonts w:ascii="Times New Roman" w:eastAsia="標楷體" w:hAnsi="Times New Roman" w:cs="Times New Roman"/>
          <w:sz w:val="36"/>
          <w:szCs w:val="36"/>
        </w:rPr>
        <w:t>元培</w:t>
      </w:r>
      <w:proofErr w:type="gramStart"/>
      <w:r w:rsidRPr="00935F90">
        <w:rPr>
          <w:rFonts w:ascii="Times New Roman" w:eastAsia="標楷體" w:hAnsi="Times New Roman" w:cs="Times New Roman"/>
          <w:sz w:val="36"/>
          <w:szCs w:val="36"/>
        </w:rPr>
        <w:t>醫</w:t>
      </w:r>
      <w:proofErr w:type="gramEnd"/>
      <w:r w:rsidRPr="00935F90">
        <w:rPr>
          <w:rFonts w:ascii="Times New Roman" w:eastAsia="標楷體" w:hAnsi="Times New Roman" w:cs="Times New Roman"/>
          <w:sz w:val="36"/>
          <w:szCs w:val="36"/>
        </w:rPr>
        <w:t>事科技大學實習訪視老師制度實施要點</w:t>
      </w:r>
      <w:r w:rsidR="005833EF" w:rsidRPr="0002611C">
        <w:rPr>
          <w:rFonts w:ascii="Times New Roman" w:eastAsia="標楷體" w:hAnsi="Times New Roman" w:cs="Times New Roman"/>
          <w:color w:val="FFFFFF" w:themeColor="background1"/>
          <w:sz w:val="36"/>
          <w:szCs w:val="36"/>
        </w:rPr>
        <w:t>(</w:t>
      </w:r>
      <w:r w:rsidR="005833EF" w:rsidRPr="0002611C">
        <w:rPr>
          <w:rFonts w:ascii="Times New Roman" w:eastAsia="標楷體" w:hAnsi="Times New Roman" w:cs="Times New Roman"/>
          <w:color w:val="FFFFFF" w:themeColor="background1"/>
          <w:sz w:val="36"/>
          <w:szCs w:val="36"/>
        </w:rPr>
        <w:t>修正草案</w:t>
      </w:r>
      <w:r w:rsidR="005833EF" w:rsidRPr="0002611C">
        <w:rPr>
          <w:rFonts w:ascii="Times New Roman" w:eastAsia="標楷體" w:hAnsi="Times New Roman" w:cs="Times New Roman"/>
          <w:color w:val="FFFFFF" w:themeColor="background1"/>
          <w:sz w:val="36"/>
          <w:szCs w:val="36"/>
        </w:rPr>
        <w:t>)</w:t>
      </w:r>
    </w:p>
    <w:p w:rsidR="00EF5F1E" w:rsidRPr="00935F90" w:rsidRDefault="00EF5F1E" w:rsidP="00EF5F1E">
      <w:pPr>
        <w:pStyle w:val="Default"/>
        <w:jc w:val="right"/>
        <w:rPr>
          <w:rFonts w:ascii="Times New Roman" w:eastAsia="標楷體" w:hAnsi="Times New Roman" w:cs="Times New Roman"/>
        </w:rPr>
      </w:pPr>
      <w:r w:rsidRPr="00935F90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935F90">
        <w:rPr>
          <w:rFonts w:ascii="Times New Roman" w:eastAsia="標楷體" w:hAnsi="Times New Roman" w:cs="Times New Roman"/>
          <w:sz w:val="20"/>
          <w:szCs w:val="20"/>
        </w:rPr>
        <w:t>89</w:t>
      </w:r>
      <w:r w:rsidRPr="00935F90">
        <w:rPr>
          <w:rFonts w:ascii="Times New Roman" w:eastAsia="標楷體" w:hAnsi="Times New Roman" w:cs="Times New Roman"/>
          <w:sz w:val="20"/>
          <w:szCs w:val="20"/>
        </w:rPr>
        <w:t>年</w:t>
      </w:r>
      <w:r w:rsidRPr="00935F90">
        <w:rPr>
          <w:rFonts w:ascii="Times New Roman" w:eastAsia="標楷體" w:hAnsi="Times New Roman" w:cs="Times New Roman"/>
          <w:sz w:val="20"/>
          <w:szCs w:val="20"/>
        </w:rPr>
        <w:t>3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月</w:t>
      </w:r>
      <w:r w:rsidRPr="00935F90">
        <w:rPr>
          <w:rFonts w:ascii="Times New Roman" w:eastAsia="標楷體" w:hAnsi="Times New Roman" w:cs="Times New Roman"/>
          <w:sz w:val="20"/>
          <w:szCs w:val="20"/>
        </w:rPr>
        <w:t>24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日行政會議通過</w:t>
      </w:r>
    </w:p>
    <w:p w:rsidR="00EF5F1E" w:rsidRPr="00935F90" w:rsidRDefault="00EF5F1E" w:rsidP="00EF5F1E">
      <w:pPr>
        <w:jc w:val="right"/>
        <w:rPr>
          <w:rFonts w:ascii="Times New Roman" w:eastAsia="標楷體" w:hAnsi="Times New Roman" w:cs="Times New Roman"/>
        </w:rPr>
      </w:pPr>
      <w:r w:rsidRPr="00935F90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935F90">
        <w:rPr>
          <w:rFonts w:ascii="Times New Roman" w:eastAsia="標楷體" w:hAnsi="Times New Roman" w:cs="Times New Roman"/>
          <w:sz w:val="20"/>
          <w:szCs w:val="20"/>
        </w:rPr>
        <w:t>93</w:t>
      </w:r>
      <w:r w:rsidRPr="00935F90">
        <w:rPr>
          <w:rFonts w:ascii="Times New Roman" w:eastAsia="標楷體" w:hAnsi="Times New Roman" w:cs="Times New Roman"/>
          <w:sz w:val="20"/>
          <w:szCs w:val="20"/>
        </w:rPr>
        <w:t>年</w:t>
      </w:r>
      <w:r w:rsidRPr="00935F90">
        <w:rPr>
          <w:rFonts w:ascii="Times New Roman" w:eastAsia="標楷體" w:hAnsi="Times New Roman" w:cs="Times New Roman"/>
          <w:sz w:val="20"/>
          <w:szCs w:val="20"/>
        </w:rPr>
        <w:t>3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月</w:t>
      </w:r>
      <w:r w:rsidRPr="00935F90">
        <w:rPr>
          <w:rFonts w:ascii="Times New Roman" w:eastAsia="標楷體" w:hAnsi="Times New Roman" w:cs="Times New Roman"/>
          <w:sz w:val="20"/>
          <w:szCs w:val="20"/>
        </w:rPr>
        <w:t>2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日學生校外實習輔導委員會會議修正通過</w:t>
      </w:r>
    </w:p>
    <w:p w:rsidR="00EF5F1E" w:rsidRPr="00935F90" w:rsidRDefault="00EF5F1E" w:rsidP="00EF5F1E">
      <w:pPr>
        <w:pStyle w:val="Default"/>
        <w:jc w:val="right"/>
        <w:rPr>
          <w:rFonts w:ascii="Times New Roman" w:eastAsia="標楷體" w:hAnsi="Times New Roman" w:cs="Times New Roman"/>
        </w:rPr>
      </w:pPr>
      <w:r w:rsidRPr="00935F90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935F90">
        <w:rPr>
          <w:rFonts w:ascii="Times New Roman" w:eastAsia="標楷體" w:hAnsi="Times New Roman" w:cs="Times New Roman"/>
          <w:sz w:val="20"/>
          <w:szCs w:val="20"/>
        </w:rPr>
        <w:t>95</w:t>
      </w:r>
      <w:r w:rsidRPr="00935F90">
        <w:rPr>
          <w:rFonts w:ascii="Times New Roman" w:eastAsia="標楷體" w:hAnsi="Times New Roman" w:cs="Times New Roman"/>
          <w:sz w:val="20"/>
          <w:szCs w:val="20"/>
        </w:rPr>
        <w:t>年</w:t>
      </w:r>
      <w:r w:rsidRPr="00935F90">
        <w:rPr>
          <w:rFonts w:ascii="Times New Roman" w:eastAsia="標楷體" w:hAnsi="Times New Roman" w:cs="Times New Roman"/>
          <w:sz w:val="20"/>
          <w:szCs w:val="20"/>
        </w:rPr>
        <w:t>11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月</w:t>
      </w:r>
      <w:r w:rsidRPr="00935F90">
        <w:rPr>
          <w:rFonts w:ascii="Times New Roman" w:eastAsia="標楷體" w:hAnsi="Times New Roman" w:cs="Times New Roman"/>
          <w:sz w:val="20"/>
          <w:szCs w:val="20"/>
        </w:rPr>
        <w:t>17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EF5F1E" w:rsidRPr="00935F90" w:rsidRDefault="00EF5F1E" w:rsidP="00EF5F1E">
      <w:pPr>
        <w:pStyle w:val="Default"/>
        <w:jc w:val="right"/>
        <w:rPr>
          <w:rFonts w:ascii="Times New Roman" w:eastAsia="標楷體" w:hAnsi="Times New Roman" w:cs="Times New Roman"/>
        </w:rPr>
      </w:pPr>
      <w:r w:rsidRPr="00935F90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935F90">
        <w:rPr>
          <w:rFonts w:ascii="Times New Roman" w:eastAsia="標楷體" w:hAnsi="Times New Roman" w:cs="Times New Roman"/>
          <w:sz w:val="20"/>
          <w:szCs w:val="20"/>
        </w:rPr>
        <w:t>100</w:t>
      </w:r>
      <w:r w:rsidRPr="00935F90">
        <w:rPr>
          <w:rFonts w:ascii="Times New Roman" w:eastAsia="標楷體" w:hAnsi="Times New Roman" w:cs="Times New Roman"/>
          <w:sz w:val="20"/>
          <w:szCs w:val="20"/>
        </w:rPr>
        <w:t>年</w:t>
      </w:r>
      <w:r w:rsidRPr="00935F90">
        <w:rPr>
          <w:rFonts w:ascii="Times New Roman" w:eastAsia="標楷體" w:hAnsi="Times New Roman" w:cs="Times New Roman"/>
          <w:sz w:val="20"/>
          <w:szCs w:val="20"/>
        </w:rPr>
        <w:t>10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月</w:t>
      </w:r>
      <w:r w:rsidRPr="00935F90">
        <w:rPr>
          <w:rFonts w:ascii="Times New Roman" w:eastAsia="標楷體" w:hAnsi="Times New Roman" w:cs="Times New Roman"/>
          <w:sz w:val="20"/>
          <w:szCs w:val="20"/>
        </w:rPr>
        <w:t>20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日學生校外實習輔導委員會會議通過</w:t>
      </w:r>
    </w:p>
    <w:p w:rsidR="00EF5F1E" w:rsidRPr="00935F90" w:rsidRDefault="00EF5F1E" w:rsidP="00EF5F1E">
      <w:pPr>
        <w:jc w:val="right"/>
        <w:rPr>
          <w:rFonts w:ascii="Times New Roman" w:eastAsia="標楷體" w:hAnsi="Times New Roman" w:cs="Times New Roman"/>
        </w:rPr>
      </w:pPr>
      <w:r w:rsidRPr="00935F90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935F90">
        <w:rPr>
          <w:rFonts w:ascii="Times New Roman" w:eastAsia="標楷體" w:hAnsi="Times New Roman" w:cs="Times New Roman"/>
          <w:sz w:val="20"/>
          <w:szCs w:val="20"/>
        </w:rPr>
        <w:t>101</w:t>
      </w:r>
      <w:r w:rsidRPr="00935F90">
        <w:rPr>
          <w:rFonts w:ascii="Times New Roman" w:eastAsia="標楷體" w:hAnsi="Times New Roman" w:cs="Times New Roman"/>
          <w:sz w:val="20"/>
          <w:szCs w:val="20"/>
        </w:rPr>
        <w:t>年</w:t>
      </w:r>
      <w:r w:rsidRPr="00935F90">
        <w:rPr>
          <w:rFonts w:ascii="Times New Roman" w:eastAsia="標楷體" w:hAnsi="Times New Roman" w:cs="Times New Roman"/>
          <w:sz w:val="20"/>
          <w:szCs w:val="20"/>
        </w:rPr>
        <w:t>10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月</w:t>
      </w:r>
      <w:r w:rsidRPr="00935F90">
        <w:rPr>
          <w:rFonts w:ascii="Times New Roman" w:eastAsia="標楷體" w:hAnsi="Times New Roman" w:cs="Times New Roman"/>
          <w:sz w:val="20"/>
          <w:szCs w:val="20"/>
        </w:rPr>
        <w:t>5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日學生校外實習輔導委員會會議修正通過</w:t>
      </w:r>
      <w:r w:rsidRPr="00935F90">
        <w:rPr>
          <w:rFonts w:ascii="Times New Roman" w:eastAsia="標楷體" w:hAnsi="Times New Roman" w:cs="Times New Roman"/>
        </w:rPr>
        <w:t xml:space="preserve"> </w:t>
      </w:r>
    </w:p>
    <w:p w:rsidR="00EF5F1E" w:rsidRPr="00935F90" w:rsidRDefault="00EF5F1E" w:rsidP="00EF5F1E">
      <w:pPr>
        <w:pStyle w:val="Default"/>
        <w:jc w:val="right"/>
        <w:rPr>
          <w:rFonts w:ascii="Times New Roman" w:eastAsia="標楷體" w:hAnsi="Times New Roman" w:cs="Times New Roman"/>
        </w:rPr>
      </w:pPr>
      <w:r w:rsidRPr="00935F90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935F90">
        <w:rPr>
          <w:rFonts w:ascii="Times New Roman" w:eastAsia="標楷體" w:hAnsi="Times New Roman" w:cs="Times New Roman"/>
          <w:sz w:val="20"/>
          <w:szCs w:val="20"/>
        </w:rPr>
        <w:t>104</w:t>
      </w:r>
      <w:r w:rsidRPr="00935F90">
        <w:rPr>
          <w:rFonts w:ascii="Times New Roman" w:eastAsia="標楷體" w:hAnsi="Times New Roman" w:cs="Times New Roman"/>
          <w:sz w:val="20"/>
          <w:szCs w:val="20"/>
        </w:rPr>
        <w:t>年</w:t>
      </w:r>
      <w:r w:rsidRPr="00935F90">
        <w:rPr>
          <w:rFonts w:ascii="Times New Roman" w:eastAsia="標楷體" w:hAnsi="Times New Roman" w:cs="Times New Roman"/>
          <w:sz w:val="20"/>
          <w:szCs w:val="20"/>
        </w:rPr>
        <w:t>7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月</w:t>
      </w:r>
      <w:r w:rsidRPr="00935F90">
        <w:rPr>
          <w:rFonts w:ascii="Times New Roman" w:eastAsia="標楷體" w:hAnsi="Times New Roman" w:cs="Times New Roman"/>
          <w:sz w:val="20"/>
          <w:szCs w:val="20"/>
        </w:rPr>
        <w:t>6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日學生校外實習輔導委員會會議修正通過</w:t>
      </w:r>
    </w:p>
    <w:p w:rsidR="00EF5F1E" w:rsidRDefault="00EF5F1E" w:rsidP="00EF5F1E">
      <w:pPr>
        <w:pStyle w:val="Default"/>
        <w:jc w:val="right"/>
        <w:rPr>
          <w:rFonts w:ascii="Times New Roman" w:eastAsia="標楷體" w:hAnsi="Times New Roman" w:cs="Times New Roman"/>
        </w:rPr>
      </w:pPr>
      <w:r w:rsidRPr="00935F90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935F90">
        <w:rPr>
          <w:rFonts w:ascii="Times New Roman" w:eastAsia="標楷體" w:hAnsi="Times New Roman" w:cs="Times New Roman"/>
          <w:sz w:val="20"/>
          <w:szCs w:val="20"/>
        </w:rPr>
        <w:t>106</w:t>
      </w:r>
      <w:r w:rsidRPr="00935F90">
        <w:rPr>
          <w:rFonts w:ascii="Times New Roman" w:eastAsia="標楷體" w:hAnsi="Times New Roman" w:cs="Times New Roman"/>
          <w:sz w:val="20"/>
          <w:szCs w:val="20"/>
        </w:rPr>
        <w:t>年</w:t>
      </w:r>
      <w:r w:rsidRPr="00935F90">
        <w:rPr>
          <w:rFonts w:ascii="Times New Roman" w:eastAsia="標楷體" w:hAnsi="Times New Roman" w:cs="Times New Roman"/>
          <w:sz w:val="20"/>
          <w:szCs w:val="20"/>
        </w:rPr>
        <w:t>11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月</w:t>
      </w:r>
      <w:r w:rsidRPr="00935F90">
        <w:rPr>
          <w:rFonts w:ascii="Times New Roman" w:eastAsia="標楷體" w:hAnsi="Times New Roman" w:cs="Times New Roman"/>
          <w:sz w:val="20"/>
          <w:szCs w:val="20"/>
        </w:rPr>
        <w:t>24</w:t>
      </w:r>
      <w:r w:rsidRPr="00935F90">
        <w:rPr>
          <w:rFonts w:ascii="Times New Roman" w:eastAsia="標楷體" w:hAnsi="Times New Roman" w:cs="Times New Roman"/>
          <w:sz w:val="20"/>
          <w:szCs w:val="20"/>
        </w:rPr>
        <w:t>日學生實習輔導委員會會議修正通過</w:t>
      </w:r>
      <w:r w:rsidRPr="00935F90">
        <w:rPr>
          <w:rFonts w:ascii="Times New Roman" w:eastAsia="標楷體" w:hAnsi="Times New Roman" w:cs="Times New Roman"/>
        </w:rPr>
        <w:t xml:space="preserve"> </w:t>
      </w:r>
    </w:p>
    <w:p w:rsidR="006654DD" w:rsidRPr="006654DD" w:rsidRDefault="006654DD" w:rsidP="00EF5F1E">
      <w:pPr>
        <w:pStyle w:val="Defaul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654DD">
        <w:rPr>
          <w:rFonts w:ascii="Times New Roman" w:eastAsia="標楷體" w:hAnsi="Times New Roman" w:cs="Times New Roman" w:hint="eastAsia"/>
          <w:sz w:val="20"/>
          <w:szCs w:val="20"/>
        </w:rPr>
        <w:t>中華民國</w:t>
      </w:r>
      <w:r w:rsidRPr="006654DD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6654D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654DD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6654D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654DD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Pr="006654DD">
        <w:rPr>
          <w:rFonts w:ascii="Times New Roman" w:eastAsia="標楷體" w:hAnsi="Times New Roman" w:cs="Times New Roman" w:hint="eastAsia"/>
          <w:sz w:val="20"/>
          <w:szCs w:val="20"/>
        </w:rPr>
        <w:t>日學生實習輔導委員會會議修正通過</w:t>
      </w:r>
    </w:p>
    <w:p w:rsidR="00EF5F1E" w:rsidRPr="00EF5F1E" w:rsidRDefault="00EF5F1E" w:rsidP="00DC0BC6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/>
        </w:rPr>
      </w:pPr>
      <w:r w:rsidRPr="00EF5F1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一、</w:t>
      </w:r>
      <w:r w:rsidRPr="00EF5F1E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EF5F1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為培養學生務實致用之實作能力，促使學生及早體驗職場工作，並加強學生實習課程之專業訓練及生活輔導，特訂定「元培</w:t>
      </w:r>
      <w:proofErr w:type="gramStart"/>
      <w:r w:rsidRPr="00EF5F1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醫</w:t>
      </w:r>
      <w:proofErr w:type="gramEnd"/>
      <w:r w:rsidRPr="00EF5F1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事科技大學實習訪視老師制度實施要點」</w:t>
      </w:r>
      <w:r w:rsidRPr="00EF5F1E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EF5F1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以下簡稱本要點</w:t>
      </w:r>
      <w:r w:rsidRPr="00EF5F1E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Pr="00EF5F1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EF5F1E" w:rsidRPr="00EF5F1E" w:rsidRDefault="00EF5F1E" w:rsidP="00DC0BC6">
      <w:pPr>
        <w:pStyle w:val="Default"/>
        <w:ind w:left="708" w:hangingChars="253" w:hanging="708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二、實習訪視老師，由各系（所）主任遴選系（所）之專任老師擔任。</w:t>
      </w:r>
    </w:p>
    <w:p w:rsidR="00EF5F1E" w:rsidRPr="00EF5F1E" w:rsidRDefault="00EF5F1E" w:rsidP="00D0145B">
      <w:pPr>
        <w:pStyle w:val="Default"/>
        <w:ind w:left="708" w:hangingChars="253" w:hanging="708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三、實習訪視老師輔導之學生由各系（所）主任與老師協調分配之。</w:t>
      </w:r>
    </w:p>
    <w:p w:rsidR="00EF5F1E" w:rsidRPr="00EF5F1E" w:rsidRDefault="00EF5F1E" w:rsidP="00D0145B">
      <w:pPr>
        <w:pStyle w:val="Default"/>
        <w:ind w:left="708" w:hangingChars="253" w:hanging="708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四、實習訪視老師工作內容：</w:t>
      </w:r>
    </w:p>
    <w:p w:rsidR="00EF5F1E" w:rsidRPr="00EF5F1E" w:rsidRDefault="00EF5F1E" w:rsidP="00EF5F1E">
      <w:pPr>
        <w:pStyle w:val="Default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（一）配合系（所）進行實習訪視工作並填寫訪視紀錄表。</w:t>
      </w:r>
    </w:p>
    <w:p w:rsidR="00EF5F1E" w:rsidRPr="00EF5F1E" w:rsidRDefault="00EF5F1E" w:rsidP="00EF5F1E">
      <w:pPr>
        <w:pStyle w:val="Default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（二）關心學生的生活狀況並適時輔導學生建立正確之職業觀。</w:t>
      </w:r>
    </w:p>
    <w:p w:rsidR="00EF5F1E" w:rsidRPr="00EF5F1E" w:rsidRDefault="00EF5F1E" w:rsidP="00DC0BC6">
      <w:pPr>
        <w:pStyle w:val="Default"/>
        <w:ind w:left="848" w:hangingChars="303" w:hanging="848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（三）與校外實習機構保持聯絡，擔任校外實習學生與實習機構的溝通橋樑。</w:t>
      </w:r>
    </w:p>
    <w:p w:rsidR="00EF5F1E" w:rsidRPr="00EF5F1E" w:rsidRDefault="00EF5F1E" w:rsidP="00DC0BC6">
      <w:pPr>
        <w:pStyle w:val="Default"/>
        <w:ind w:left="848" w:hangingChars="303" w:hanging="848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（四）適時向學校傳達實習學生之意見和需求，建立學校與實習學生之溝通管道。</w:t>
      </w:r>
    </w:p>
    <w:p w:rsidR="00EF5F1E" w:rsidRPr="00EF5F1E" w:rsidRDefault="00EF5F1E" w:rsidP="00EF5F1E">
      <w:pPr>
        <w:pStyle w:val="Default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（五）參加由教務處實習組召開之實習訪視老師相關會議。</w:t>
      </w:r>
    </w:p>
    <w:p w:rsidR="00EF5F1E" w:rsidRPr="00EF5F1E" w:rsidRDefault="00EF5F1E" w:rsidP="00EF5F1E">
      <w:pPr>
        <w:pStyle w:val="Default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（六）批閱實習學生的實習報告並評核學生實習成績。</w:t>
      </w:r>
    </w:p>
    <w:p w:rsidR="00EF5F1E" w:rsidRPr="00EF5F1E" w:rsidRDefault="00EF5F1E" w:rsidP="00DC0BC6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五、訪視老師應利用無排課時間自行安排訪視行程，經系（所）主任同意並陳</w:t>
      </w:r>
      <w:r w:rsidRPr="00EF5F1E">
        <w:rPr>
          <w:rFonts w:eastAsia="標楷體"/>
          <w:sz w:val="28"/>
          <w:szCs w:val="28"/>
        </w:rPr>
        <w:lastRenderedPageBreak/>
        <w:t>核後，將訪視日程表副本送教務處實習組存查。</w:t>
      </w:r>
    </w:p>
    <w:p w:rsidR="00EF5F1E" w:rsidRPr="00EF5F1E" w:rsidRDefault="00EF5F1E" w:rsidP="00DC0BC6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六、訪視老師每梯次至少進行一次實習訪視，每學期不得少於二次，電話聯絡每</w:t>
      </w:r>
      <w:proofErr w:type="gramStart"/>
      <w:r w:rsidRPr="00EF5F1E">
        <w:rPr>
          <w:rFonts w:eastAsia="標楷體"/>
          <w:sz w:val="28"/>
          <w:szCs w:val="28"/>
        </w:rPr>
        <w:t>個</w:t>
      </w:r>
      <w:proofErr w:type="gramEnd"/>
      <w:r w:rsidRPr="00EF5F1E">
        <w:rPr>
          <w:rFonts w:eastAsia="標楷體"/>
          <w:sz w:val="28"/>
          <w:szCs w:val="28"/>
        </w:rPr>
        <w:t>月至少一次。</w:t>
      </w:r>
    </w:p>
    <w:p w:rsidR="00EF5F1E" w:rsidRPr="005833EF" w:rsidRDefault="00EF5F1E" w:rsidP="00DC0BC6">
      <w:pPr>
        <w:pStyle w:val="Default"/>
        <w:ind w:left="566" w:hangingChars="202" w:hanging="566"/>
        <w:rPr>
          <w:rFonts w:eastAsia="標楷體"/>
          <w:sz w:val="28"/>
          <w:szCs w:val="28"/>
        </w:rPr>
      </w:pPr>
      <w:r w:rsidRPr="005833EF">
        <w:rPr>
          <w:rFonts w:eastAsia="標楷體"/>
          <w:sz w:val="28"/>
          <w:szCs w:val="28"/>
        </w:rPr>
        <w:t>七、訪視老師進行實習訪視，</w:t>
      </w:r>
      <w:r w:rsidR="005833EF" w:rsidRPr="00AC2259">
        <w:rPr>
          <w:rFonts w:ascii="Times New Roman" w:eastAsia="標楷體" w:hAnsi="Times New Roman" w:cs="Times New Roman"/>
          <w:sz w:val="28"/>
          <w:szCs w:val="28"/>
          <w:u w:val="single"/>
        </w:rPr>
        <w:t>申請差旅費以同一地點，每人每月以一次為限，支給標準</w:t>
      </w:r>
      <w:r w:rsidRPr="005833EF">
        <w:rPr>
          <w:rFonts w:eastAsia="標楷體"/>
          <w:sz w:val="28"/>
          <w:szCs w:val="28"/>
          <w:u w:val="single"/>
        </w:rPr>
        <w:t>依</w:t>
      </w:r>
      <w:r w:rsidR="005833EF" w:rsidRPr="005833EF">
        <w:rPr>
          <w:rFonts w:eastAsia="標楷體" w:hint="eastAsia"/>
          <w:sz w:val="28"/>
          <w:szCs w:val="28"/>
          <w:u w:val="single"/>
        </w:rPr>
        <w:t>據</w:t>
      </w:r>
      <w:r w:rsidRPr="005833EF">
        <w:rPr>
          <w:rFonts w:eastAsia="標楷體"/>
          <w:sz w:val="28"/>
          <w:szCs w:val="28"/>
        </w:rPr>
        <w:t>本校教職員工出差旅費報支辦法請領差旅費。</w:t>
      </w:r>
    </w:p>
    <w:p w:rsidR="00935F90" w:rsidRDefault="00EF5F1E" w:rsidP="00CD1C17">
      <w:pPr>
        <w:pStyle w:val="Defaul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F5F1E">
        <w:rPr>
          <w:rFonts w:eastAsia="標楷體"/>
          <w:sz w:val="28"/>
          <w:szCs w:val="28"/>
        </w:rPr>
        <w:t>八、本要點經學生實習輔導委員會會議通過，陳請校長核定後公布實施，修正時亦同。</w:t>
      </w:r>
      <w:bookmarkStart w:id="0" w:name="_GoBack"/>
      <w:bookmarkEnd w:id="0"/>
    </w:p>
    <w:sectPr w:rsidR="00935F90" w:rsidSect="00935F9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84" w:rsidRDefault="00C76484" w:rsidP="00935F90">
      <w:r>
        <w:separator/>
      </w:r>
    </w:p>
  </w:endnote>
  <w:endnote w:type="continuationSeparator" w:id="0">
    <w:p w:rsidR="00C76484" w:rsidRDefault="00C76484" w:rsidP="0093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84" w:rsidRDefault="00C76484" w:rsidP="00935F90">
      <w:r>
        <w:separator/>
      </w:r>
    </w:p>
  </w:footnote>
  <w:footnote w:type="continuationSeparator" w:id="0">
    <w:p w:rsidR="00C76484" w:rsidRDefault="00C76484" w:rsidP="0093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E"/>
    <w:rsid w:val="0002611C"/>
    <w:rsid w:val="00080246"/>
    <w:rsid w:val="001634F2"/>
    <w:rsid w:val="001A79ED"/>
    <w:rsid w:val="00206014"/>
    <w:rsid w:val="0036522E"/>
    <w:rsid w:val="005833EF"/>
    <w:rsid w:val="005C1DAE"/>
    <w:rsid w:val="006654DD"/>
    <w:rsid w:val="00935F90"/>
    <w:rsid w:val="009E5D34"/>
    <w:rsid w:val="009E635B"/>
    <w:rsid w:val="00A67BA9"/>
    <w:rsid w:val="00C6690A"/>
    <w:rsid w:val="00C76484"/>
    <w:rsid w:val="00C92209"/>
    <w:rsid w:val="00CD1C17"/>
    <w:rsid w:val="00D0145B"/>
    <w:rsid w:val="00D93E93"/>
    <w:rsid w:val="00DC0BC6"/>
    <w:rsid w:val="00DF7739"/>
    <w:rsid w:val="00E431ED"/>
    <w:rsid w:val="00EF5F1E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F1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EF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F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F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F1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EF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F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Antyia Lin</cp:lastModifiedBy>
  <cp:revision>7</cp:revision>
  <dcterms:created xsi:type="dcterms:W3CDTF">2019-10-22T02:02:00Z</dcterms:created>
  <dcterms:modified xsi:type="dcterms:W3CDTF">2019-10-22T02:03:00Z</dcterms:modified>
</cp:coreProperties>
</file>